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0" w:rsidRPr="00064D7B" w:rsidRDefault="00064D7B" w:rsidP="00C129E0">
      <w:pPr>
        <w:rPr>
          <w:rFonts w:ascii="Century Gothic" w:hAnsi="Century Gothic"/>
          <w:b/>
          <w:sz w:val="48"/>
          <w:szCs w:val="48"/>
        </w:rPr>
      </w:pPr>
      <w:r w:rsidRPr="00064D7B">
        <w:rPr>
          <w:rFonts w:ascii="Century Gothic" w:hAnsi="Century Gothic"/>
          <w:b/>
          <w:sz w:val="48"/>
          <w:szCs w:val="48"/>
        </w:rPr>
        <w:t xml:space="preserve">Vegetarisk lilla </w:t>
      </w:r>
      <w:r w:rsidR="00C129E0" w:rsidRPr="00064D7B">
        <w:rPr>
          <w:rFonts w:ascii="Century Gothic" w:hAnsi="Century Gothic"/>
          <w:b/>
          <w:sz w:val="48"/>
          <w:szCs w:val="48"/>
        </w:rPr>
        <w:t>höst 2023</w:t>
      </w:r>
    </w:p>
    <w:p w:rsidR="00C129E0" w:rsidRDefault="00C129E0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Citrongravad pumpa, potatiskräm med tångkaviar, friterad potatis &amp; dill</w:t>
      </w:r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proofErr w:type="spellStart"/>
      <w:r w:rsidRPr="00733449">
        <w:rPr>
          <w:rFonts w:cstheme="minorHAnsi"/>
          <w:sz w:val="20"/>
          <w:szCs w:val="20"/>
        </w:rPr>
        <w:t>Butternutpumpa</w:t>
      </w:r>
      <w:proofErr w:type="spellEnd"/>
      <w:r w:rsidRPr="00733449">
        <w:rPr>
          <w:rFonts w:cstheme="minorHAnsi"/>
          <w:sz w:val="20"/>
          <w:szCs w:val="20"/>
        </w:rPr>
        <w:t xml:space="preserve">, socker, salt, citronskal, potatis, </w:t>
      </w:r>
      <w:r w:rsidRPr="00733449">
        <w:rPr>
          <w:rFonts w:cstheme="minorHAnsi"/>
          <w:b/>
          <w:sz w:val="20"/>
          <w:szCs w:val="20"/>
        </w:rPr>
        <w:t xml:space="preserve">äggula, dijonsenap, </w:t>
      </w:r>
      <w:r w:rsidRPr="00733449">
        <w:rPr>
          <w:rFonts w:cstheme="minorHAnsi"/>
          <w:sz w:val="20"/>
          <w:szCs w:val="20"/>
        </w:rPr>
        <w:t>rapsolja, vinäger, dill</w:t>
      </w:r>
      <w:r w:rsidRPr="00733449">
        <w:rPr>
          <w:rFonts w:cstheme="minorHAnsi"/>
          <w:b/>
          <w:sz w:val="20"/>
          <w:szCs w:val="20"/>
        </w:rPr>
        <w:t xml:space="preserve">, </w:t>
      </w:r>
      <w:r w:rsidRPr="00733449">
        <w:rPr>
          <w:rFonts w:cstheme="minorHAnsi"/>
          <w:sz w:val="20"/>
          <w:szCs w:val="20"/>
        </w:rPr>
        <w:t>tångkaviar</w:t>
      </w:r>
    </w:p>
    <w:p w:rsidR="00C129E0" w:rsidRDefault="00C129E0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Saltbakad och sotad </w:t>
      </w:r>
      <w:proofErr w:type="spellStart"/>
      <w:r w:rsidRPr="00733449">
        <w:rPr>
          <w:rFonts w:ascii="Century Gothic" w:hAnsi="Century Gothic"/>
          <w:sz w:val="24"/>
        </w:rPr>
        <w:t>majrova</w:t>
      </w:r>
      <w:proofErr w:type="spellEnd"/>
      <w:r w:rsidRPr="00733449">
        <w:rPr>
          <w:rFonts w:ascii="Century Gothic" w:hAnsi="Century Gothic"/>
          <w:sz w:val="24"/>
        </w:rPr>
        <w:t xml:space="preserve">, jordärtskocksaioli, gurka inlagd med gröna enbär, sotad </w:t>
      </w:r>
      <w:proofErr w:type="spellStart"/>
      <w:r w:rsidRPr="00733449">
        <w:rPr>
          <w:rFonts w:ascii="Century Gothic" w:hAnsi="Century Gothic"/>
          <w:sz w:val="24"/>
        </w:rPr>
        <w:t>steklök</w:t>
      </w:r>
      <w:proofErr w:type="spellEnd"/>
      <w:r w:rsidRPr="00733449">
        <w:rPr>
          <w:rFonts w:ascii="Century Gothic" w:hAnsi="Century Gothic"/>
          <w:sz w:val="24"/>
        </w:rPr>
        <w:t>, lingonsirap &amp; jordärtskockschips</w:t>
      </w:r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proofErr w:type="spellStart"/>
      <w:r w:rsidRPr="00733449">
        <w:rPr>
          <w:rFonts w:cstheme="minorHAnsi"/>
          <w:sz w:val="20"/>
          <w:szCs w:val="20"/>
        </w:rPr>
        <w:t>Majrova</w:t>
      </w:r>
      <w:proofErr w:type="spellEnd"/>
      <w:r w:rsidRPr="00733449">
        <w:rPr>
          <w:rFonts w:cstheme="minorHAnsi"/>
          <w:sz w:val="20"/>
          <w:szCs w:val="20"/>
        </w:rPr>
        <w:t xml:space="preserve">, salt, jordärtskocka, vitlök, </w:t>
      </w:r>
      <w:r w:rsidRPr="00733449">
        <w:rPr>
          <w:rFonts w:cstheme="minorHAnsi"/>
          <w:b/>
          <w:sz w:val="20"/>
          <w:szCs w:val="20"/>
        </w:rPr>
        <w:t xml:space="preserve">ägg, dijonsenap, </w:t>
      </w:r>
      <w:r w:rsidRPr="00733449">
        <w:rPr>
          <w:rFonts w:cstheme="minorHAnsi"/>
          <w:sz w:val="20"/>
          <w:szCs w:val="20"/>
        </w:rPr>
        <w:t xml:space="preserve">rapsolja, vinäger, gurka, ättika, socker, gröna enbär, röd </w:t>
      </w:r>
      <w:proofErr w:type="spellStart"/>
      <w:r w:rsidRPr="00733449">
        <w:rPr>
          <w:rFonts w:cstheme="minorHAnsi"/>
          <w:sz w:val="20"/>
          <w:szCs w:val="20"/>
        </w:rPr>
        <w:t>steklök</w:t>
      </w:r>
      <w:proofErr w:type="spellEnd"/>
      <w:r w:rsidRPr="00733449">
        <w:rPr>
          <w:rFonts w:cstheme="minorHAnsi"/>
          <w:sz w:val="20"/>
          <w:szCs w:val="20"/>
        </w:rPr>
        <w:t xml:space="preserve">, lingon, sirap, </w:t>
      </w:r>
      <w:r w:rsidRPr="00733449">
        <w:rPr>
          <w:rFonts w:cstheme="minorHAnsi"/>
          <w:b/>
          <w:sz w:val="20"/>
          <w:szCs w:val="20"/>
        </w:rPr>
        <w:t xml:space="preserve">senapsfrö, </w:t>
      </w:r>
      <w:r w:rsidRPr="00733449">
        <w:rPr>
          <w:rFonts w:cstheme="minorHAnsi"/>
          <w:sz w:val="20"/>
          <w:szCs w:val="20"/>
        </w:rPr>
        <w:t>svartpeppar, vitpeppar, korianderfrö, harsyra</w:t>
      </w:r>
    </w:p>
    <w:p w:rsidR="00C129E0" w:rsidRDefault="00C129E0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Rostad potatissallad med rotfrukter, brysselkål, </w:t>
      </w:r>
      <w:proofErr w:type="spellStart"/>
      <w:r w:rsidRPr="00733449">
        <w:rPr>
          <w:rFonts w:ascii="Century Gothic" w:hAnsi="Century Gothic"/>
          <w:sz w:val="24"/>
        </w:rPr>
        <w:t>picklad</w:t>
      </w:r>
      <w:proofErr w:type="spellEnd"/>
      <w:r w:rsidRPr="00733449">
        <w:rPr>
          <w:rFonts w:ascii="Century Gothic" w:hAnsi="Century Gothic"/>
          <w:sz w:val="24"/>
        </w:rPr>
        <w:t xml:space="preserve"> </w:t>
      </w:r>
      <w:proofErr w:type="spellStart"/>
      <w:r w:rsidRPr="00733449">
        <w:rPr>
          <w:rFonts w:ascii="Century Gothic" w:hAnsi="Century Gothic"/>
          <w:sz w:val="24"/>
        </w:rPr>
        <w:t>romanesco</w:t>
      </w:r>
      <w:proofErr w:type="spellEnd"/>
      <w:r w:rsidRPr="00733449">
        <w:rPr>
          <w:rFonts w:ascii="Century Gothic" w:hAnsi="Century Gothic"/>
          <w:sz w:val="24"/>
        </w:rPr>
        <w:t xml:space="preserve"> &amp; honungsvinägrett smaksatt med citron</w:t>
      </w:r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 xml:space="preserve">Potatis, morot, palsternacka, kålrot, brysselkål, bladspenat, </w:t>
      </w:r>
      <w:proofErr w:type="spellStart"/>
      <w:r w:rsidRPr="00733449">
        <w:rPr>
          <w:rFonts w:cstheme="minorHAnsi"/>
          <w:sz w:val="20"/>
          <w:szCs w:val="20"/>
        </w:rPr>
        <w:t>romanesco</w:t>
      </w:r>
      <w:proofErr w:type="spellEnd"/>
      <w:r w:rsidRPr="00733449">
        <w:rPr>
          <w:rFonts w:cstheme="minorHAnsi"/>
          <w:sz w:val="20"/>
          <w:szCs w:val="20"/>
        </w:rPr>
        <w:t>, ättika, socker, honung, citron, rapsolja, svartpeppar</w:t>
      </w:r>
    </w:p>
    <w:p w:rsidR="00D25088" w:rsidRDefault="00D25088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Ostpastej med trattkantareller &amp; inlagda </w:t>
      </w:r>
      <w:proofErr w:type="spellStart"/>
      <w:r w:rsidRPr="00733449">
        <w:rPr>
          <w:rFonts w:ascii="Century Gothic" w:hAnsi="Century Gothic"/>
          <w:sz w:val="24"/>
        </w:rPr>
        <w:t>granskott</w:t>
      </w:r>
      <w:proofErr w:type="spellEnd"/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 xml:space="preserve">Vetemjöl, ost, mjölk, ägg, </w:t>
      </w:r>
      <w:r w:rsidRPr="00733449">
        <w:rPr>
          <w:rFonts w:cstheme="minorHAnsi"/>
          <w:sz w:val="20"/>
          <w:szCs w:val="20"/>
        </w:rPr>
        <w:t xml:space="preserve">trattkantarell, </w:t>
      </w:r>
      <w:proofErr w:type="spellStart"/>
      <w:r w:rsidRPr="00733449">
        <w:rPr>
          <w:rFonts w:cstheme="minorHAnsi"/>
          <w:sz w:val="20"/>
          <w:szCs w:val="20"/>
        </w:rPr>
        <w:t>granskott</w:t>
      </w:r>
      <w:proofErr w:type="spellEnd"/>
      <w:r w:rsidRPr="00733449">
        <w:rPr>
          <w:rFonts w:cstheme="minorHAnsi"/>
          <w:sz w:val="20"/>
          <w:szCs w:val="20"/>
        </w:rPr>
        <w:t>, ättika, socker, vinäger</w:t>
      </w:r>
    </w:p>
    <w:p w:rsidR="00C129E0" w:rsidRDefault="00C129E0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Sallad med spetskål, </w:t>
      </w:r>
      <w:proofErr w:type="spellStart"/>
      <w:r w:rsidRPr="00733449">
        <w:rPr>
          <w:rFonts w:ascii="Century Gothic" w:hAnsi="Century Gothic"/>
          <w:sz w:val="24"/>
        </w:rPr>
        <w:t>endive</w:t>
      </w:r>
      <w:proofErr w:type="spellEnd"/>
      <w:r w:rsidRPr="00733449">
        <w:rPr>
          <w:rFonts w:ascii="Century Gothic" w:hAnsi="Century Gothic"/>
          <w:sz w:val="24"/>
        </w:rPr>
        <w:t>, citroninlagda äpplen, saltrostade mandlar, dragon &amp; salladslök:</w:t>
      </w:r>
    </w:p>
    <w:p w:rsidR="00D25088" w:rsidRPr="00064D7B" w:rsidRDefault="00064D7B" w:rsidP="00C129E0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sz w:val="20"/>
          <w:szCs w:val="20"/>
        </w:rPr>
        <w:t xml:space="preserve">Spetskål, </w:t>
      </w:r>
      <w:proofErr w:type="spellStart"/>
      <w:r w:rsidRPr="00733449">
        <w:rPr>
          <w:rFonts w:cstheme="minorHAnsi"/>
          <w:sz w:val="20"/>
          <w:szCs w:val="20"/>
        </w:rPr>
        <w:t>endive</w:t>
      </w:r>
      <w:proofErr w:type="spellEnd"/>
      <w:r w:rsidRPr="00733449">
        <w:rPr>
          <w:rFonts w:cstheme="minorHAnsi"/>
          <w:sz w:val="20"/>
          <w:szCs w:val="20"/>
        </w:rPr>
        <w:t xml:space="preserve">, </w:t>
      </w:r>
      <w:proofErr w:type="spellStart"/>
      <w:r w:rsidRPr="00733449">
        <w:rPr>
          <w:rFonts w:cstheme="minorHAnsi"/>
          <w:sz w:val="20"/>
          <w:szCs w:val="20"/>
        </w:rPr>
        <w:t>granny</w:t>
      </w:r>
      <w:proofErr w:type="spellEnd"/>
      <w:r w:rsidRP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smithäpple</w:t>
      </w:r>
      <w:proofErr w:type="spellEnd"/>
      <w:r w:rsidRPr="00733449">
        <w:rPr>
          <w:rFonts w:cstheme="minorHAnsi"/>
          <w:sz w:val="20"/>
          <w:szCs w:val="20"/>
        </w:rPr>
        <w:t xml:space="preserve">, dragon, salladslök, olivolja, citron, socker, </w:t>
      </w:r>
      <w:r w:rsidRPr="00733449">
        <w:rPr>
          <w:rFonts w:cstheme="minorHAnsi"/>
          <w:b/>
          <w:sz w:val="20"/>
          <w:szCs w:val="20"/>
        </w:rPr>
        <w:t>mandel</w:t>
      </w:r>
    </w:p>
    <w:p w:rsidR="00C129E0" w:rsidRDefault="00C129E0" w:rsidP="00C129E0"/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Stenugnsbakat surdegsbröd</w:t>
      </w:r>
    </w:p>
    <w:p w:rsidR="00064D7B" w:rsidRPr="00733449" w:rsidRDefault="00064D7B" w:rsidP="00064D7B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Gluten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Tryffelfärskost</w:t>
      </w:r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Färskost</w:t>
      </w:r>
      <w:r w:rsidRPr="0073344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tryffelbresyr</w:t>
      </w:r>
      <w:proofErr w:type="spellEnd"/>
      <w:r w:rsidRPr="00733449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tryffelolja,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färsk tryffel,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smörgåskrasse, svartpeppar</w:t>
      </w:r>
    </w:p>
    <w:p w:rsidR="00D25088" w:rsidRDefault="00D25088" w:rsidP="00C129E0"/>
    <w:p w:rsidR="00C129E0" w:rsidRDefault="00C129E0" w:rsidP="00C129E0"/>
    <w:p w:rsidR="00064D7B" w:rsidRDefault="00064D7B">
      <w:pPr>
        <w:rPr>
          <w:b/>
        </w:rPr>
      </w:pPr>
      <w:r>
        <w:rPr>
          <w:b/>
        </w:rPr>
        <w:br w:type="page"/>
      </w:r>
    </w:p>
    <w:p w:rsidR="00064D7B" w:rsidRPr="00733449" w:rsidRDefault="00064D7B" w:rsidP="00064D7B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lastRenderedPageBreak/>
        <w:t>Tillval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Rödbetor med mangold, rödlök, balsamvinäger, honungsbakad getost &amp; valnötter</w:t>
      </w:r>
    </w:p>
    <w:p w:rsidR="00064D7B" w:rsidRPr="00733449" w:rsidRDefault="00064D7B" w:rsidP="00064D7B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Getost,</w:t>
      </w:r>
      <w:r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rödbeta, mangold,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honung,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balsamvinäger,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valnötter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Minicroissant fylld med tångkaviar, ägg, dill, majonnäs, rödlök</w:t>
      </w:r>
    </w:p>
    <w:p w:rsidR="00064D7B" w:rsidRPr="00733449" w:rsidRDefault="00064D7B" w:rsidP="00064D7B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Gluten,</w:t>
      </w:r>
      <w:r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dill,</w:t>
      </w:r>
      <w:r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 tångkaviar</w:t>
      </w:r>
    </w:p>
    <w:p w:rsidR="00064D7B" w:rsidRPr="00733449" w:rsidRDefault="00064D7B" w:rsidP="00064D7B">
      <w:pPr>
        <w:rPr>
          <w:rFonts w:ascii="Century Gothic" w:hAnsi="Century Gothic"/>
        </w:rPr>
      </w:pPr>
    </w:p>
    <w:p w:rsidR="00064D7B" w:rsidRPr="00733449" w:rsidRDefault="00064D7B" w:rsidP="00064D7B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>Dessert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Äppelmousse, äppelkompott samt bitar av </w:t>
      </w:r>
      <w:proofErr w:type="spellStart"/>
      <w:r w:rsidRPr="00733449">
        <w:rPr>
          <w:rFonts w:ascii="Century Gothic" w:hAnsi="Century Gothic"/>
          <w:sz w:val="24"/>
        </w:rPr>
        <w:t>kanelbrownie</w:t>
      </w:r>
      <w:proofErr w:type="spellEnd"/>
      <w:r w:rsidRPr="00733449">
        <w:rPr>
          <w:rFonts w:ascii="Century Gothic" w:hAnsi="Century Gothic"/>
          <w:sz w:val="24"/>
        </w:rPr>
        <w:t xml:space="preserve"> och mandel (bakad utan gluten)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Mazarinruta med äppelkompott (bakad utan gluten)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Minibiskvier (blandade sorter)</w:t>
      </w:r>
    </w:p>
    <w:p w:rsidR="00064D7B" w:rsidRPr="00733449" w:rsidRDefault="00064D7B" w:rsidP="00064D7B">
      <w:pPr>
        <w:rPr>
          <w:rFonts w:ascii="Century Gothic" w:hAnsi="Century Gothic"/>
          <w:sz w:val="24"/>
        </w:rPr>
      </w:pPr>
    </w:p>
    <w:p w:rsidR="00064D7B" w:rsidRPr="00733449" w:rsidRDefault="00064D7B" w:rsidP="00064D7B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Kola/mandelpaj (mördeg, mazarin) ca 10-12 bitar</w:t>
      </w:r>
    </w:p>
    <w:p w:rsidR="00C129E0" w:rsidRDefault="00C129E0" w:rsidP="00064D7B">
      <w:bookmarkStart w:id="0" w:name="_GoBack"/>
      <w:bookmarkEnd w:id="0"/>
    </w:p>
    <w:sectPr w:rsidR="00C1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0"/>
    <w:rsid w:val="0002455A"/>
    <w:rsid w:val="00064D7B"/>
    <w:rsid w:val="00C129E0"/>
    <w:rsid w:val="00D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0065-5535-4EA7-BE75-FC15DFA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Emma Triller</cp:lastModifiedBy>
  <cp:revision>3</cp:revision>
  <dcterms:created xsi:type="dcterms:W3CDTF">2023-09-14T12:29:00Z</dcterms:created>
  <dcterms:modified xsi:type="dcterms:W3CDTF">2023-09-19T07:25:00Z</dcterms:modified>
</cp:coreProperties>
</file>